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31" w:rsidRPr="00844494" w:rsidRDefault="000C7031" w:rsidP="00844494"/>
    <w:p w:rsidR="000C7031" w:rsidRPr="00844494" w:rsidRDefault="000C7031" w:rsidP="00844494">
      <w:pPr>
        <w:rPr>
          <w:sz w:val="24"/>
          <w:szCs w:val="24"/>
        </w:rPr>
      </w:pPr>
      <w:proofErr w:type="gramStart"/>
      <w:r w:rsidRPr="00844494">
        <w:rPr>
          <w:sz w:val="24"/>
          <w:szCs w:val="24"/>
        </w:rPr>
        <w:t xml:space="preserve">Witam ! </w:t>
      </w:r>
      <w:proofErr w:type="gramEnd"/>
      <w:r w:rsidRPr="00844494">
        <w:rPr>
          <w:sz w:val="24"/>
          <w:szCs w:val="24"/>
        </w:rPr>
        <w:t>Pozdrawiam wszystkich i zapraszam do wspólnej nauki.</w:t>
      </w:r>
    </w:p>
    <w:p w:rsidR="000C7031" w:rsidRPr="00844494" w:rsidRDefault="008449FB" w:rsidP="00844494">
      <w:pPr>
        <w:jc w:val="center"/>
        <w:rPr>
          <w:b/>
          <w:sz w:val="24"/>
          <w:szCs w:val="24"/>
        </w:rPr>
      </w:pPr>
      <w:r w:rsidRPr="00844494">
        <w:rPr>
          <w:b/>
          <w:sz w:val="24"/>
          <w:szCs w:val="24"/>
        </w:rPr>
        <w:t xml:space="preserve">PIĄTEK </w:t>
      </w:r>
      <w:r w:rsidR="00BE0429" w:rsidRPr="00844494">
        <w:rPr>
          <w:b/>
          <w:sz w:val="24"/>
          <w:szCs w:val="24"/>
        </w:rPr>
        <w:t>(</w:t>
      </w:r>
      <w:r w:rsidRPr="00844494">
        <w:rPr>
          <w:b/>
          <w:sz w:val="24"/>
          <w:szCs w:val="24"/>
        </w:rPr>
        <w:t>17</w:t>
      </w:r>
      <w:r w:rsidR="000C7031" w:rsidRPr="00844494">
        <w:rPr>
          <w:b/>
          <w:sz w:val="24"/>
          <w:szCs w:val="24"/>
        </w:rPr>
        <w:t>.04.</w:t>
      </w:r>
      <w:r w:rsidR="00BE0429" w:rsidRPr="00844494">
        <w:rPr>
          <w:b/>
          <w:sz w:val="24"/>
          <w:szCs w:val="24"/>
        </w:rPr>
        <w:t>)</w:t>
      </w:r>
    </w:p>
    <w:p w:rsidR="000C7031" w:rsidRPr="00844494" w:rsidRDefault="000C7031" w:rsidP="00844494">
      <w:pPr>
        <w:rPr>
          <w:sz w:val="24"/>
          <w:szCs w:val="24"/>
        </w:rPr>
      </w:pPr>
      <w:r w:rsidRPr="00844494">
        <w:rPr>
          <w:sz w:val="24"/>
          <w:szCs w:val="24"/>
        </w:rPr>
        <w:t xml:space="preserve">Edukacja </w:t>
      </w:r>
      <w:r w:rsidR="008449FB" w:rsidRPr="00844494">
        <w:rPr>
          <w:sz w:val="24"/>
          <w:szCs w:val="24"/>
        </w:rPr>
        <w:t>przyrodnicza</w:t>
      </w:r>
    </w:p>
    <w:p w:rsidR="00D3671A" w:rsidRPr="00844494" w:rsidRDefault="00D3671A" w:rsidP="00844494">
      <w:pPr>
        <w:rPr>
          <w:sz w:val="24"/>
          <w:szCs w:val="24"/>
        </w:rPr>
      </w:pPr>
      <w:r w:rsidRPr="00844494">
        <w:rPr>
          <w:sz w:val="24"/>
          <w:szCs w:val="24"/>
        </w:rPr>
        <w:t xml:space="preserve">- Na początek </w:t>
      </w:r>
      <w:proofErr w:type="gramStart"/>
      <w:r w:rsidRPr="00844494">
        <w:rPr>
          <w:sz w:val="24"/>
          <w:szCs w:val="24"/>
        </w:rPr>
        <w:t>pr</w:t>
      </w:r>
      <w:r w:rsidR="0017365C" w:rsidRPr="00844494">
        <w:rPr>
          <w:sz w:val="24"/>
          <w:szCs w:val="24"/>
        </w:rPr>
        <w:t xml:space="preserve">zeczytaj </w:t>
      </w:r>
      <w:r w:rsidRPr="00844494">
        <w:rPr>
          <w:sz w:val="24"/>
          <w:szCs w:val="24"/>
        </w:rPr>
        <w:t xml:space="preserve"> </w:t>
      </w:r>
      <w:r w:rsidR="0017365C" w:rsidRPr="00844494">
        <w:rPr>
          <w:sz w:val="24"/>
          <w:szCs w:val="24"/>
        </w:rPr>
        <w:t>informację</w:t>
      </w:r>
      <w:proofErr w:type="gramEnd"/>
      <w:r w:rsidRPr="00844494">
        <w:rPr>
          <w:sz w:val="24"/>
          <w:szCs w:val="24"/>
        </w:rPr>
        <w:t xml:space="preserve"> o tym, co to jest transport</w:t>
      </w:r>
      <w:r w:rsidR="0017365C" w:rsidRPr="00844494">
        <w:rPr>
          <w:sz w:val="24"/>
          <w:szCs w:val="24"/>
        </w:rPr>
        <w:t xml:space="preserve"> i jakie są jego rodzaje</w:t>
      </w:r>
      <w:r w:rsidRPr="00844494">
        <w:rPr>
          <w:sz w:val="24"/>
          <w:szCs w:val="24"/>
        </w:rPr>
        <w:t>:</w:t>
      </w:r>
    </w:p>
    <w:p w:rsidR="00844494" w:rsidRDefault="00D3671A" w:rsidP="00844494">
      <w:pPr>
        <w:rPr>
          <w:b/>
          <w:sz w:val="24"/>
          <w:szCs w:val="24"/>
        </w:rPr>
      </w:pPr>
      <w:r w:rsidRPr="00844494">
        <w:rPr>
          <w:b/>
          <w:sz w:val="24"/>
          <w:szCs w:val="24"/>
        </w:rPr>
        <w:t xml:space="preserve">Transport to przewóz osób i towarów. Ma on wielkie znaczenie zarówno dla praktycznie całej gospodarki, jak i dla codziennego życia zwykłych ludzi. Przewóz osób obejmuje m.in. dojazdy do pracy czy szkół, a także wyjazdy wakacyjne, weekendowe czy chociażby na zakupy. Przewóz towarów to przede wszystkim dostawy dla przemysłu i usług, w tym </w:t>
      </w:r>
      <w:r w:rsidR="00844494">
        <w:rPr>
          <w:b/>
          <w:sz w:val="24"/>
          <w:szCs w:val="24"/>
        </w:rPr>
        <w:t>handlu, a także dla indywidualny odbiorców, np. przesyłki kurierskie.</w:t>
      </w:r>
    </w:p>
    <w:p w:rsidR="00844494" w:rsidRDefault="00844494" w:rsidP="00844494">
      <w:pPr>
        <w:rPr>
          <w:b/>
          <w:sz w:val="24"/>
          <w:szCs w:val="24"/>
        </w:rPr>
      </w:pPr>
    </w:p>
    <w:p w:rsidR="00F15E8F" w:rsidRPr="00844494" w:rsidRDefault="0017365C" w:rsidP="00844494">
      <w:pPr>
        <w:pStyle w:val="NormalnyWeb"/>
        <w:spacing w:line="276" w:lineRule="auto"/>
        <w:rPr>
          <w:rFonts w:asciiTheme="minorHAnsi" w:hAnsiTheme="minorHAnsi"/>
        </w:rPr>
      </w:pPr>
      <w:r w:rsidRPr="00844494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0648" cy="3838754"/>
            <wp:effectExtent l="19050" t="0" r="0" b="0"/>
            <wp:wrapSquare wrapText="bothSides"/>
            <wp:docPr id="2" name="Obraz 1" descr="Na ilustracji schemat podziału transportu na lądowy (drogowy i kolejowy), wodny (rzeczny i morski), powietrzny (lotniczy), specjalny/przesyłowy (rurociągowy, taśmociągowy, trakcyjn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ilustracji schemat podziału transportu na lądowy (drogowy i kolejowy), wodny (rzeczny i morski), powietrzny (lotniczy), specjalny/przesyłowy (rurociągowy, taśmociągowy, trakcyjny)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383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E8F" w:rsidRPr="00844494">
        <w:rPr>
          <w:rFonts w:asciiTheme="minorHAnsi" w:hAnsiTheme="minorHAnsi"/>
        </w:rPr>
        <w:br w:type="textWrapping" w:clear="all"/>
      </w:r>
      <w:proofErr w:type="gramStart"/>
      <w:r w:rsidR="00F15E8F" w:rsidRPr="00844494">
        <w:rPr>
          <w:rFonts w:asciiTheme="minorHAnsi" w:hAnsiTheme="minorHAnsi"/>
        </w:rPr>
        <w:t>-   Zapoznaj</w:t>
      </w:r>
      <w:proofErr w:type="gramEnd"/>
      <w:r w:rsidR="00F15E8F" w:rsidRPr="00844494">
        <w:rPr>
          <w:rFonts w:asciiTheme="minorHAnsi" w:hAnsiTheme="minorHAnsi"/>
        </w:rPr>
        <w:t xml:space="preserve"> się z tekstem informacyjnym w podręczniku na str. 63.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844494">
        <w:rPr>
          <w:rFonts w:asciiTheme="minorHAnsi" w:hAnsiTheme="minorHAnsi"/>
        </w:rPr>
        <w:t>-   Zapisz</w:t>
      </w:r>
      <w:proofErr w:type="gramEnd"/>
      <w:r w:rsidRPr="00844494">
        <w:rPr>
          <w:rFonts w:asciiTheme="minorHAnsi" w:hAnsiTheme="minorHAnsi"/>
        </w:rPr>
        <w:t xml:space="preserve"> notatkę w zeszycie do przyrody: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r w:rsidRPr="00844494">
        <w:rPr>
          <w:rStyle w:val="Uwydatnienie"/>
          <w:rFonts w:asciiTheme="minorHAnsi" w:hAnsiTheme="minorHAnsi"/>
          <w:b/>
          <w:bCs/>
        </w:rPr>
        <w:t xml:space="preserve">Transport </w:t>
      </w:r>
      <w:r w:rsidRPr="00844494">
        <w:rPr>
          <w:rStyle w:val="Uwydatnienie"/>
          <w:rFonts w:asciiTheme="minorHAnsi" w:hAnsiTheme="minorHAnsi"/>
        </w:rPr>
        <w:t xml:space="preserve">to przewóz ludzi i towarów. Dzielimy go na: lądowy, wodny i powietrzny. 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r w:rsidRPr="00844494">
        <w:rPr>
          <w:rStyle w:val="Uwydatnienie"/>
          <w:rFonts w:asciiTheme="minorHAnsi" w:hAnsiTheme="minorHAnsi"/>
          <w:u w:val="single"/>
        </w:rPr>
        <w:t xml:space="preserve"> Środki transportu lądowego to: 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r w:rsidRPr="00844494">
        <w:rPr>
          <w:rStyle w:val="Uwydatnienie"/>
          <w:rFonts w:asciiTheme="minorHAnsi" w:hAnsiTheme="minorHAnsi"/>
        </w:rPr>
        <w:lastRenderedPageBreak/>
        <w:t>a) samochody - osobowe, ciężarowe, autobusy, pojazdy uprzywilejowane (policja, straż</w:t>
      </w:r>
      <w:proofErr w:type="gramStart"/>
      <w:r w:rsidRPr="00844494">
        <w:rPr>
          <w:rStyle w:val="Uwydatnienie"/>
          <w:rFonts w:asciiTheme="minorHAnsi" w:hAnsiTheme="minorHAnsi"/>
        </w:rPr>
        <w:t>,</w:t>
      </w:r>
      <w:r w:rsidRPr="00844494">
        <w:rPr>
          <w:rFonts w:asciiTheme="minorHAnsi" w:hAnsiTheme="minorHAnsi"/>
          <w:i/>
          <w:iCs/>
        </w:rPr>
        <w:br/>
      </w:r>
      <w:r w:rsidRPr="00844494">
        <w:rPr>
          <w:rStyle w:val="Uwydatnienie"/>
          <w:rFonts w:asciiTheme="minorHAnsi" w:hAnsiTheme="minorHAnsi"/>
        </w:rPr>
        <w:t>   pogotowie</w:t>
      </w:r>
      <w:proofErr w:type="gramEnd"/>
      <w:r w:rsidRPr="00844494">
        <w:rPr>
          <w:rStyle w:val="Uwydatnienie"/>
          <w:rFonts w:asciiTheme="minorHAnsi" w:hAnsiTheme="minorHAnsi"/>
        </w:rPr>
        <w:t xml:space="preserve">), 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proofErr w:type="gramStart"/>
      <w:r w:rsidRPr="00844494">
        <w:rPr>
          <w:rStyle w:val="Uwydatnienie"/>
          <w:rFonts w:asciiTheme="minorHAnsi" w:hAnsiTheme="minorHAnsi"/>
        </w:rPr>
        <w:t>b</w:t>
      </w:r>
      <w:proofErr w:type="gramEnd"/>
      <w:r w:rsidRPr="00844494">
        <w:rPr>
          <w:rStyle w:val="Uwydatnienie"/>
          <w:rFonts w:asciiTheme="minorHAnsi" w:hAnsiTheme="minorHAnsi"/>
        </w:rPr>
        <w:t>) pociągi - osobowe i towarowe.</w:t>
      </w:r>
    </w:p>
    <w:p w:rsidR="00F15E8F" w:rsidRPr="00844494" w:rsidRDefault="00F15E8F" w:rsidP="00844494">
      <w:pPr>
        <w:pStyle w:val="NormalnyWeb"/>
        <w:spacing w:line="276" w:lineRule="auto"/>
        <w:rPr>
          <w:rFonts w:asciiTheme="minorHAnsi" w:hAnsiTheme="minorHAnsi"/>
        </w:rPr>
      </w:pPr>
      <w:r w:rsidRPr="00844494">
        <w:rPr>
          <w:rFonts w:asciiTheme="minorHAnsi" w:hAnsiTheme="minorHAnsi"/>
        </w:rPr>
        <w:t xml:space="preserve">- Porozmawiaj z </w:t>
      </w:r>
      <w:proofErr w:type="gramStart"/>
      <w:r w:rsidRPr="00844494">
        <w:rPr>
          <w:rFonts w:asciiTheme="minorHAnsi" w:hAnsiTheme="minorHAnsi"/>
        </w:rPr>
        <w:t>rodzicami na czym</w:t>
      </w:r>
      <w:proofErr w:type="gramEnd"/>
      <w:r w:rsidRPr="00844494">
        <w:rPr>
          <w:rFonts w:asciiTheme="minorHAnsi" w:hAnsiTheme="minorHAnsi"/>
        </w:rPr>
        <w:t xml:space="preserve"> polega praca dróżnika, kolejarza, zawiadowcy</w:t>
      </w:r>
      <w:r w:rsidRPr="00844494">
        <w:rPr>
          <w:rFonts w:asciiTheme="minorHAnsi" w:hAnsiTheme="minorHAnsi"/>
        </w:rPr>
        <w:br/>
        <w:t>  stacji, konduktora, maszynisty.</w:t>
      </w:r>
    </w:p>
    <w:p w:rsidR="00A1688C" w:rsidRPr="00844494" w:rsidRDefault="00F15E8F" w:rsidP="00844494">
      <w:pPr>
        <w:rPr>
          <w:sz w:val="24"/>
          <w:szCs w:val="24"/>
        </w:rPr>
      </w:pPr>
      <w:r w:rsidRPr="00844494">
        <w:rPr>
          <w:sz w:val="24"/>
          <w:szCs w:val="24"/>
        </w:rPr>
        <w:t xml:space="preserve">- </w:t>
      </w:r>
      <w:proofErr w:type="gramStart"/>
      <w:r w:rsidRPr="00844494">
        <w:rPr>
          <w:sz w:val="24"/>
          <w:szCs w:val="24"/>
        </w:rPr>
        <w:t xml:space="preserve">Przeczytaj :  </w:t>
      </w:r>
      <w:r w:rsidR="00D3671A" w:rsidRPr="00844494">
        <w:rPr>
          <w:rStyle w:val="Pogrubienie"/>
          <w:sz w:val="24"/>
          <w:szCs w:val="24"/>
        </w:rPr>
        <w:t>Kolejnictwo</w:t>
      </w:r>
      <w:proofErr w:type="gramEnd"/>
      <w:r w:rsidR="00D3671A" w:rsidRPr="00844494">
        <w:rPr>
          <w:sz w:val="24"/>
          <w:szCs w:val="24"/>
        </w:rPr>
        <w:t xml:space="preserve"> na ziemiach polskich zaczęło się rozwijać w połowie XIX wieku. Pierwszą linię kolejową wybudowano w 1842 roku – miała ona 30 km długości i połączyła Wrocław z Oławą.</w:t>
      </w:r>
      <w:r w:rsidR="00BE0429" w:rsidRPr="00844494">
        <w:rPr>
          <w:sz w:val="24"/>
          <w:szCs w:val="24"/>
        </w:rPr>
        <w:t xml:space="preserve"> </w:t>
      </w:r>
      <w:r w:rsidR="00D3671A" w:rsidRPr="00844494">
        <w:rPr>
          <w:sz w:val="24"/>
          <w:szCs w:val="24"/>
        </w:rPr>
        <w:t>Transport kolejowy daje możliwość jednorazowego zabierania ładunku o dużej masie i objętości, np. węgla kamiennego, rud żelaza i surowców skalnych, a także zbóż, pasz, drewna i innych towarów masowych, jak również dużych pojedynczych ładunków, np. kontenerów, maszyn, pojazdów, konstrukcji metalowych, rur, kotłów itp.</w:t>
      </w:r>
      <w:r w:rsidR="00D3671A" w:rsidRPr="00844494">
        <w:rPr>
          <w:sz w:val="24"/>
          <w:szCs w:val="24"/>
        </w:rPr>
        <w:br/>
        <w:t xml:space="preserve">Do wad transportu kolejowego zaliczyć trzeba długi czas przewozu oraz konieczność przeładowywania towarów, która wynika z ograniczenia ruchu pociągów do </w:t>
      </w:r>
      <w:proofErr w:type="gramStart"/>
      <w:r w:rsidR="00D3671A" w:rsidRPr="00844494">
        <w:rPr>
          <w:sz w:val="24"/>
          <w:szCs w:val="24"/>
        </w:rPr>
        <w:t>szlaków,</w:t>
      </w:r>
      <w:r w:rsidR="00844494">
        <w:rPr>
          <w:sz w:val="24"/>
          <w:szCs w:val="24"/>
        </w:rPr>
        <w:t xml:space="preserve">                     </w:t>
      </w:r>
      <w:r w:rsidR="00D3671A" w:rsidRPr="00844494">
        <w:rPr>
          <w:sz w:val="24"/>
          <w:szCs w:val="24"/>
        </w:rPr>
        <w:t xml:space="preserve"> na</w:t>
      </w:r>
      <w:proofErr w:type="gramEnd"/>
      <w:r w:rsidR="00D3671A" w:rsidRPr="00844494">
        <w:rPr>
          <w:sz w:val="24"/>
          <w:szCs w:val="24"/>
        </w:rPr>
        <w:t xml:space="preserve"> których położone są tory kolejowe.</w:t>
      </w:r>
      <w:r w:rsidR="00A1688C" w:rsidRPr="00844494">
        <w:rPr>
          <w:sz w:val="24"/>
          <w:szCs w:val="24"/>
        </w:rPr>
        <w:t xml:space="preserve">                                                                                                                                    Pierwszy pociąg osobowy jechał z prędkością 12km/godzinę.</w:t>
      </w:r>
    </w:p>
    <w:p w:rsidR="00A1688C" w:rsidRPr="00844494" w:rsidRDefault="00A1688C" w:rsidP="00844494">
      <w:pPr>
        <w:rPr>
          <w:rFonts w:cs="CentSchbookEU-Normal"/>
          <w:sz w:val="24"/>
          <w:szCs w:val="24"/>
        </w:rPr>
      </w:pPr>
      <w:r w:rsidRPr="00844494">
        <w:rPr>
          <w:sz w:val="24"/>
          <w:szCs w:val="24"/>
        </w:rPr>
        <w:t>- Dobierz</w:t>
      </w:r>
      <w:r w:rsidRPr="00844494">
        <w:rPr>
          <w:rFonts w:cs="CentSchbookEU-Normal"/>
          <w:sz w:val="24"/>
          <w:szCs w:val="24"/>
        </w:rPr>
        <w:t xml:space="preserve"> środki transportu do podanych sytuacji i zapisz w zeszycie: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Bold"/>
          <w:b/>
          <w:bCs/>
          <w:sz w:val="24"/>
          <w:szCs w:val="24"/>
        </w:rPr>
      </w:pPr>
      <w:proofErr w:type="gramStart"/>
      <w:r w:rsidRPr="00844494">
        <w:rPr>
          <w:rFonts w:cs="CentSchbookEU-Bold"/>
          <w:b/>
          <w:bCs/>
          <w:sz w:val="24"/>
          <w:szCs w:val="24"/>
        </w:rPr>
        <w:t xml:space="preserve">SYTUACJA                                                  </w:t>
      </w:r>
      <w:proofErr w:type="gramEnd"/>
      <w:r w:rsidRPr="00844494">
        <w:rPr>
          <w:rFonts w:cs="CentSchbookEU-Bold"/>
          <w:b/>
          <w:bCs/>
          <w:sz w:val="24"/>
          <w:szCs w:val="24"/>
        </w:rPr>
        <w:t xml:space="preserve">                          ŚRODEK TRANSPORTU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Transport chorej osoby do szpitala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Wycieczka turysty na szczyt góry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Przewóz paliwa na stację benzynową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Klasowa wycieczka w góry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Dojazd do pożaru i wypadku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Transport pomarańczy do Polski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>Przewóz mebli z fabryki do sklepu -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 xml:space="preserve">Dojazd na interwencję służb pilnujących bezpieczeństwa </w:t>
      </w:r>
    </w:p>
    <w:p w:rsidR="00A1688C" w:rsidRPr="00844494" w:rsidRDefault="00A1688C" w:rsidP="00844494">
      <w:pPr>
        <w:autoSpaceDE w:val="0"/>
        <w:autoSpaceDN w:val="0"/>
        <w:adjustRightInd w:val="0"/>
        <w:spacing w:after="0"/>
        <w:rPr>
          <w:rFonts w:cs="CentSchbookEU-Normal"/>
          <w:sz w:val="24"/>
          <w:szCs w:val="24"/>
        </w:rPr>
      </w:pPr>
      <w:proofErr w:type="gramStart"/>
      <w:r w:rsidRPr="00844494">
        <w:rPr>
          <w:rFonts w:cs="CentSchbookEU-Normal"/>
          <w:sz w:val="24"/>
          <w:szCs w:val="24"/>
        </w:rPr>
        <w:t>i</w:t>
      </w:r>
      <w:proofErr w:type="gramEnd"/>
      <w:r w:rsidRPr="00844494">
        <w:rPr>
          <w:rFonts w:cs="CentSchbookEU-Normal"/>
          <w:sz w:val="24"/>
          <w:szCs w:val="24"/>
        </w:rPr>
        <w:t xml:space="preserve"> porządku publicznego -</w:t>
      </w:r>
    </w:p>
    <w:p w:rsidR="00A1688C" w:rsidRPr="00844494" w:rsidRDefault="00A1688C" w:rsidP="00844494">
      <w:pPr>
        <w:rPr>
          <w:rFonts w:cs="CentSchbookEU-Normal"/>
          <w:sz w:val="24"/>
          <w:szCs w:val="24"/>
        </w:rPr>
      </w:pPr>
      <w:r w:rsidRPr="00844494">
        <w:rPr>
          <w:rFonts w:cs="CentSchbookEU-Normal"/>
          <w:sz w:val="24"/>
          <w:szCs w:val="24"/>
        </w:rPr>
        <w:t xml:space="preserve">    </w:t>
      </w:r>
    </w:p>
    <w:p w:rsidR="00A1688C" w:rsidRPr="00844494" w:rsidRDefault="00A1688C" w:rsidP="00844494">
      <w:pPr>
        <w:rPr>
          <w:rFonts w:cs="CentSchbookEU-Normal"/>
          <w:b/>
          <w:sz w:val="24"/>
          <w:szCs w:val="24"/>
        </w:rPr>
      </w:pPr>
      <w:r w:rsidRPr="00844494">
        <w:rPr>
          <w:rFonts w:cs="CentSchbookEU-Normal"/>
          <w:b/>
          <w:sz w:val="24"/>
          <w:szCs w:val="24"/>
        </w:rPr>
        <w:t>Edukacja matematyczna</w:t>
      </w:r>
    </w:p>
    <w:p w:rsidR="00903CB5" w:rsidRPr="00903CB5" w:rsidRDefault="00903CB5" w:rsidP="0084449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903CB5">
        <w:rPr>
          <w:rFonts w:eastAsia="Times New Roman" w:cs="Times New Roman"/>
          <w:sz w:val="24"/>
          <w:szCs w:val="24"/>
          <w:lang w:eastAsia="pl-PL"/>
        </w:rPr>
        <w:t>Porozmawiaj z rodzicami na temat, co może ważyć tonę?</w:t>
      </w:r>
    </w:p>
    <w:p w:rsidR="00903CB5" w:rsidRPr="00844494" w:rsidRDefault="00903CB5" w:rsidP="0084449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903CB5">
        <w:rPr>
          <w:rFonts w:eastAsia="Times New Roman" w:cs="Times New Roman"/>
          <w:sz w:val="24"/>
          <w:szCs w:val="24"/>
          <w:lang w:eastAsia="pl-PL"/>
        </w:rPr>
        <w:t>Zapisz w zeszycie na kolorowo:</w:t>
      </w:r>
    </w:p>
    <w:p w:rsidR="00903CB5" w:rsidRPr="00844494" w:rsidRDefault="00903CB5" w:rsidP="00844494">
      <w:pPr>
        <w:spacing w:before="100" w:beforeAutospacing="1" w:after="100" w:afterAutospacing="1"/>
        <w:ind w:left="720"/>
        <w:rPr>
          <w:rFonts w:eastAsia="Times New Roman" w:cs="Times New Roman"/>
          <w:color w:val="5F497A" w:themeColor="accent4" w:themeShade="BF"/>
          <w:sz w:val="24"/>
          <w:szCs w:val="24"/>
          <w:lang w:eastAsia="pl-PL"/>
        </w:rPr>
      </w:pPr>
      <w:r w:rsidRPr="00844494">
        <w:rPr>
          <w:rFonts w:eastAsia="Times New Roman" w:cs="Times New Roman"/>
          <w:color w:val="5F497A" w:themeColor="accent4" w:themeShade="BF"/>
          <w:sz w:val="24"/>
          <w:szCs w:val="24"/>
          <w:lang w:eastAsia="pl-PL"/>
        </w:rPr>
        <w:t>1000 kilogramów to 1 tona</w:t>
      </w:r>
    </w:p>
    <w:p w:rsidR="00903CB5" w:rsidRPr="00844494" w:rsidRDefault="00903CB5" w:rsidP="00844494">
      <w:pPr>
        <w:spacing w:before="100" w:beforeAutospacing="1" w:after="100" w:afterAutospacing="1"/>
        <w:ind w:left="720"/>
        <w:rPr>
          <w:rFonts w:eastAsia="Times New Roman" w:cs="Times New Roman"/>
          <w:color w:val="5F497A" w:themeColor="accent4" w:themeShade="BF"/>
          <w:sz w:val="24"/>
          <w:szCs w:val="24"/>
          <w:lang w:eastAsia="pl-PL"/>
        </w:rPr>
      </w:pPr>
      <w:r w:rsidRPr="00844494">
        <w:rPr>
          <w:rFonts w:eastAsia="Times New Roman" w:cs="Times New Roman"/>
          <w:color w:val="5F497A" w:themeColor="accent4" w:themeShade="BF"/>
          <w:sz w:val="24"/>
          <w:szCs w:val="24"/>
          <w:lang w:eastAsia="pl-PL"/>
        </w:rPr>
        <w:t xml:space="preserve">      1000 kg = 1t</w:t>
      </w:r>
    </w:p>
    <w:p w:rsidR="00893D5A" w:rsidRPr="00844494" w:rsidRDefault="00903CB5" w:rsidP="0084449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844494">
        <w:rPr>
          <w:rFonts w:eastAsia="Times New Roman" w:cs="Times New Roman"/>
          <w:color w:val="5F497A" w:themeColor="accent4" w:themeShade="BF"/>
          <w:sz w:val="24"/>
          <w:szCs w:val="24"/>
          <w:lang w:eastAsia="pl-PL"/>
        </w:rPr>
        <w:t xml:space="preserve">       </w:t>
      </w:r>
      <w:r w:rsidRPr="00844494">
        <w:rPr>
          <w:rFonts w:eastAsia="Times New Roman" w:cs="Times New Roman"/>
          <w:sz w:val="24"/>
          <w:szCs w:val="24"/>
          <w:lang w:eastAsia="pl-PL"/>
        </w:rPr>
        <w:t>3.</w:t>
      </w:r>
      <w:r w:rsidRPr="00903CB5">
        <w:rPr>
          <w:rFonts w:eastAsia="Times New Roman" w:cs="Times New Roman"/>
          <w:sz w:val="24"/>
          <w:szCs w:val="24"/>
          <w:lang w:eastAsia="pl-PL"/>
        </w:rPr>
        <w:t> </w:t>
      </w:r>
      <w:r w:rsidRPr="00844494">
        <w:rPr>
          <w:rFonts w:eastAsia="Times New Roman" w:cs="Times New Roman"/>
          <w:sz w:val="24"/>
          <w:szCs w:val="24"/>
          <w:lang w:eastAsia="pl-PL"/>
        </w:rPr>
        <w:t>Wykonaj zadanie</w:t>
      </w:r>
      <w:proofErr w:type="gramStart"/>
      <w:r w:rsidRPr="00844494">
        <w:rPr>
          <w:rFonts w:eastAsia="Times New Roman" w:cs="Times New Roman"/>
          <w:sz w:val="24"/>
          <w:szCs w:val="24"/>
          <w:lang w:eastAsia="pl-PL"/>
        </w:rPr>
        <w:t xml:space="preserve"> 1,2,3,4, str</w:t>
      </w:r>
      <w:proofErr w:type="gramEnd"/>
      <w:r w:rsidRPr="00844494">
        <w:rPr>
          <w:rFonts w:eastAsia="Times New Roman" w:cs="Times New Roman"/>
          <w:sz w:val="24"/>
          <w:szCs w:val="24"/>
          <w:lang w:eastAsia="pl-PL"/>
        </w:rPr>
        <w:t>.38- ćwiczenia</w:t>
      </w:r>
      <w:r w:rsidR="00893D5A" w:rsidRPr="00844494">
        <w:rPr>
          <w:rFonts w:eastAsia="Times New Roman" w:cs="Times New Roman"/>
          <w:sz w:val="24"/>
          <w:szCs w:val="24"/>
          <w:lang w:eastAsia="pl-PL"/>
        </w:rPr>
        <w:t>,</w:t>
      </w:r>
    </w:p>
    <w:p w:rsidR="00893D5A" w:rsidRPr="00844494" w:rsidRDefault="00893D5A" w:rsidP="0084449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844494">
        <w:rPr>
          <w:rFonts w:eastAsia="Times New Roman" w:cs="Times New Roman"/>
          <w:sz w:val="24"/>
          <w:szCs w:val="24"/>
          <w:lang w:eastAsia="pl-PL"/>
        </w:rPr>
        <w:lastRenderedPageBreak/>
        <w:t xml:space="preserve">      4.  Odczytaj komuś dorosłemu dane z diagramu- zad. 1, </w:t>
      </w:r>
      <w:proofErr w:type="gramStart"/>
      <w:r w:rsidRPr="00844494">
        <w:rPr>
          <w:rFonts w:eastAsia="Times New Roman" w:cs="Times New Roman"/>
          <w:sz w:val="24"/>
          <w:szCs w:val="24"/>
          <w:lang w:eastAsia="pl-PL"/>
        </w:rPr>
        <w:t>str</w:t>
      </w:r>
      <w:proofErr w:type="gramEnd"/>
      <w:r w:rsidRPr="00844494">
        <w:rPr>
          <w:rFonts w:eastAsia="Times New Roman" w:cs="Times New Roman"/>
          <w:sz w:val="24"/>
          <w:szCs w:val="24"/>
          <w:lang w:eastAsia="pl-PL"/>
        </w:rPr>
        <w:t>.29- książka oraz wykonaj (również ustnie) kropki z tej samej strony.</w:t>
      </w:r>
    </w:p>
    <w:p w:rsidR="00844494" w:rsidRPr="00844494" w:rsidRDefault="00893D5A" w:rsidP="00844494">
      <w:pPr>
        <w:spacing w:before="100" w:beforeAutospacing="1" w:after="100" w:afterAutospacing="1"/>
        <w:rPr>
          <w:rFonts w:eastAsia="Times New Roman" w:cs="Times New Roman"/>
          <w:b/>
          <w:sz w:val="24"/>
          <w:szCs w:val="24"/>
          <w:lang w:eastAsia="pl-PL"/>
        </w:rPr>
      </w:pPr>
      <w:r w:rsidRPr="00844494">
        <w:rPr>
          <w:rFonts w:eastAsia="Times New Roman" w:cs="Times New Roman"/>
          <w:b/>
          <w:sz w:val="24"/>
          <w:szCs w:val="24"/>
          <w:lang w:eastAsia="pl-PL"/>
        </w:rPr>
        <w:t>Edukacja techniczna</w:t>
      </w:r>
    </w:p>
    <w:p w:rsidR="00903CB5" w:rsidRPr="00903CB5" w:rsidRDefault="00893D5A" w:rsidP="0084449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844494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</w:t>
      </w:r>
      <w:r w:rsidR="00903CB5" w:rsidRPr="00903CB5">
        <w:rPr>
          <w:rFonts w:eastAsia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03CB5" w:rsidRPr="00903CB5" w:rsidTr="00903CB5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CB5" w:rsidRPr="00903CB5" w:rsidRDefault="00903CB5" w:rsidP="0084449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4494" w:rsidRPr="00844494" w:rsidRDefault="00903CB5" w:rsidP="00844494">
      <w:pPr>
        <w:spacing w:before="100" w:beforeAutospacing="1" w:after="100" w:afterAutospacing="1"/>
        <w:ind w:left="720"/>
        <w:rPr>
          <w:rFonts w:eastAsia="Times New Roman" w:cs="Times New Roman"/>
          <w:sz w:val="24"/>
          <w:szCs w:val="24"/>
          <w:lang w:eastAsia="pl-PL"/>
        </w:rPr>
      </w:pPr>
      <w:r w:rsidRPr="00903CB5">
        <w:rPr>
          <w:rFonts w:eastAsia="Times New Roman" w:cs="Times New Roman"/>
          <w:sz w:val="24"/>
          <w:szCs w:val="24"/>
          <w:lang w:eastAsia="pl-PL"/>
        </w:rPr>
        <w:t> </w:t>
      </w:r>
      <w:r w:rsidR="00844494" w:rsidRPr="00844494">
        <w:rPr>
          <w:rFonts w:eastAsia="Times New Roman" w:cs="Times New Roman"/>
          <w:sz w:val="24"/>
          <w:szCs w:val="24"/>
          <w:lang w:eastAsia="pl-PL"/>
        </w:rPr>
        <w:t xml:space="preserve">Wykonaj z papieru 2 samoloty według instrukcji. Pobaw </w:t>
      </w:r>
      <w:proofErr w:type="gramStart"/>
      <w:r w:rsidR="00844494" w:rsidRPr="00844494">
        <w:rPr>
          <w:rFonts w:eastAsia="Times New Roman" w:cs="Times New Roman"/>
          <w:sz w:val="24"/>
          <w:szCs w:val="24"/>
          <w:lang w:eastAsia="pl-PL"/>
        </w:rPr>
        <w:t xml:space="preserve">się </w:t>
      </w:r>
      <w:r w:rsidR="00844494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</w:t>
      </w:r>
      <w:proofErr w:type="gramEnd"/>
      <w:r w:rsidR="00844494">
        <w:rPr>
          <w:rFonts w:eastAsia="Times New Roman" w:cs="Times New Roman"/>
          <w:sz w:val="24"/>
          <w:szCs w:val="24"/>
          <w:lang w:eastAsia="pl-PL"/>
        </w:rPr>
        <w:t xml:space="preserve">                       </w:t>
      </w:r>
      <w:r w:rsidR="00844494" w:rsidRPr="00844494">
        <w:rPr>
          <w:rFonts w:eastAsia="Times New Roman" w:cs="Times New Roman"/>
          <w:sz w:val="24"/>
          <w:szCs w:val="24"/>
          <w:lang w:eastAsia="pl-PL"/>
        </w:rPr>
        <w:t xml:space="preserve">z rodzicami/rodzeństwem kto puści samolot najdalej, najwyżej itd.  Wyznacz cel </w:t>
      </w:r>
      <w:r w:rsidR="00844494">
        <w:rPr>
          <w:rFonts w:eastAsia="Times New Roman" w:cs="Times New Roman"/>
          <w:sz w:val="24"/>
          <w:szCs w:val="24"/>
          <w:lang w:eastAsia="pl-PL"/>
        </w:rPr>
        <w:t xml:space="preserve">                            </w:t>
      </w:r>
      <w:r w:rsidR="00844494" w:rsidRPr="00844494">
        <w:rPr>
          <w:rFonts w:eastAsia="Times New Roman" w:cs="Times New Roman"/>
          <w:sz w:val="24"/>
          <w:szCs w:val="24"/>
          <w:lang w:eastAsia="pl-PL"/>
        </w:rPr>
        <w:t>i staraj się trafić do celu.</w:t>
      </w:r>
    </w:p>
    <w:p w:rsidR="00844494" w:rsidRPr="00844494" w:rsidRDefault="00844494" w:rsidP="00844494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844494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Instrukcja:</w:t>
      </w:r>
    </w:p>
    <w:p w:rsidR="00844494" w:rsidRPr="00844494" w:rsidRDefault="00844494" w:rsidP="00844494">
      <w:pPr>
        <w:spacing w:before="100" w:beforeAutospacing="1" w:after="100" w:afterAutospacing="1"/>
        <w:rPr>
          <w:rFonts w:eastAsia="Times New Roman" w:cs="Times New Roman"/>
          <w:i/>
          <w:iCs/>
          <w:sz w:val="24"/>
          <w:szCs w:val="24"/>
          <w:lang w:eastAsia="pl-PL"/>
        </w:rPr>
      </w:pPr>
      <w:r w:rsidRPr="0084449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Złóż kartkę A4 wzdłuż krótszego boku, rozłóż ją i zagnij rogi z jednej strony do środka </w:t>
      </w:r>
      <w:r w:rsidRPr="00844494">
        <w:rPr>
          <w:rFonts w:eastAsia="Times New Roman" w:cs="Times New Roman"/>
          <w:i/>
          <w:iCs/>
          <w:sz w:val="24"/>
          <w:szCs w:val="24"/>
          <w:lang w:eastAsia="pl-PL"/>
        </w:rPr>
        <w:br/>
        <w:t xml:space="preserve">w trójkąty przylegające jednym bokiem do powstałej linii, ponownie zegnij trójkąty do środka, </w:t>
      </w:r>
      <w:proofErr w:type="gramStart"/>
      <w:r w:rsidRPr="00844494">
        <w:rPr>
          <w:rFonts w:eastAsia="Times New Roman" w:cs="Times New Roman"/>
          <w:i/>
          <w:iCs/>
          <w:sz w:val="24"/>
          <w:szCs w:val="24"/>
          <w:lang w:eastAsia="pl-PL"/>
        </w:rPr>
        <w:t>tak aby</w:t>
      </w:r>
      <w:proofErr w:type="gramEnd"/>
      <w:r w:rsidRPr="00844494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powstała strzałka, złóż kartkę na pół wzdłuż linii środkowej, odegnij skrzydła </w:t>
      </w:r>
      <w:r w:rsidRPr="00844494">
        <w:rPr>
          <w:rFonts w:eastAsia="Times New Roman" w:cs="Times New Roman"/>
          <w:i/>
          <w:iCs/>
          <w:sz w:val="24"/>
          <w:szCs w:val="24"/>
          <w:lang w:eastAsia="pl-PL"/>
        </w:rPr>
        <w:br/>
        <w:t>na zewnątrz.</w:t>
      </w:r>
      <w:r>
        <w:rPr>
          <w:rFonts w:eastAsia="Times New Roman" w:cs="Times New Roman"/>
          <w:i/>
          <w:iCs/>
          <w:sz w:val="24"/>
          <w:szCs w:val="24"/>
          <w:lang w:eastAsia="pl-PL"/>
        </w:rPr>
        <w:t xml:space="preserve"> Powodzenia i udanej zabawy!</w:t>
      </w:r>
    </w:p>
    <w:p w:rsidR="00903CB5" w:rsidRPr="00903CB5" w:rsidRDefault="00903CB5" w:rsidP="0090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CB5" w:rsidRPr="00903CB5" w:rsidRDefault="00903CB5" w:rsidP="0090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C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03CB5" w:rsidRPr="00A1688C" w:rsidRDefault="00903CB5" w:rsidP="00A1688C">
      <w:pPr>
        <w:rPr>
          <w:rFonts w:ascii="CentSchbookEU-Normal" w:hAnsi="CentSchbookEU-Normal" w:cs="CentSchbookEU-Normal"/>
          <w:sz w:val="20"/>
          <w:szCs w:val="20"/>
        </w:rPr>
      </w:pPr>
    </w:p>
    <w:p w:rsidR="00A1688C" w:rsidRPr="00F15E8F" w:rsidRDefault="00A1688C" w:rsidP="00F15E8F">
      <w:pPr>
        <w:rPr>
          <w:sz w:val="24"/>
          <w:szCs w:val="24"/>
        </w:rPr>
      </w:pPr>
    </w:p>
    <w:sectPr w:rsidR="00A1688C" w:rsidRPr="00F15E8F" w:rsidSect="007B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09B"/>
    <w:multiLevelType w:val="multilevel"/>
    <w:tmpl w:val="561A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F3319"/>
    <w:multiLevelType w:val="multilevel"/>
    <w:tmpl w:val="E79C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C7031"/>
    <w:rsid w:val="000C7031"/>
    <w:rsid w:val="0017365C"/>
    <w:rsid w:val="00393994"/>
    <w:rsid w:val="004E56AE"/>
    <w:rsid w:val="0075347E"/>
    <w:rsid w:val="007B6AE6"/>
    <w:rsid w:val="00844494"/>
    <w:rsid w:val="008449FB"/>
    <w:rsid w:val="00867A82"/>
    <w:rsid w:val="00893D5A"/>
    <w:rsid w:val="00903CB5"/>
    <w:rsid w:val="009B75F6"/>
    <w:rsid w:val="00A1688C"/>
    <w:rsid w:val="00BE0429"/>
    <w:rsid w:val="00BF68CB"/>
    <w:rsid w:val="00D3671A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71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71A"/>
    <w:rPr>
      <w:b/>
      <w:bCs/>
    </w:rPr>
  </w:style>
  <w:style w:type="paragraph" w:styleId="NormalnyWeb">
    <w:name w:val="Normal (Web)"/>
    <w:basedOn w:val="Normalny"/>
    <w:uiPriority w:val="99"/>
    <w:unhideWhenUsed/>
    <w:rsid w:val="00F1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15E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0431-4B0E-4F51-9D61-840C8F3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2020-04-16T20:17:00Z</dcterms:created>
  <dcterms:modified xsi:type="dcterms:W3CDTF">2020-04-16T20:17:00Z</dcterms:modified>
</cp:coreProperties>
</file>