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A5" w:rsidRPr="00CC64B6" w:rsidRDefault="004649A5" w:rsidP="004649A5">
      <w:pPr>
        <w:rPr>
          <w:b/>
          <w:sz w:val="24"/>
          <w:szCs w:val="24"/>
        </w:rPr>
      </w:pPr>
      <w:r>
        <w:rPr>
          <w:b/>
          <w:sz w:val="24"/>
          <w:szCs w:val="24"/>
        </w:rPr>
        <w:t>GEOGRAFIA KLASA VII</w:t>
      </w:r>
      <w:r w:rsidR="00524003">
        <w:rPr>
          <w:b/>
          <w:sz w:val="24"/>
          <w:szCs w:val="24"/>
        </w:rPr>
        <w:t xml:space="preserve"> </w:t>
      </w:r>
      <w:r w:rsidR="0011467F">
        <w:rPr>
          <w:b/>
          <w:sz w:val="24"/>
          <w:szCs w:val="24"/>
        </w:rPr>
        <w:t>-2 lekcje tygodniowo,</w:t>
      </w:r>
    </w:p>
    <w:p w:rsidR="004649A5" w:rsidRPr="00CC64B6" w:rsidRDefault="004649A5" w:rsidP="004649A5">
      <w:pPr>
        <w:rPr>
          <w:i/>
          <w:sz w:val="24"/>
          <w:szCs w:val="24"/>
        </w:rPr>
      </w:pPr>
      <w:r w:rsidRPr="00CC64B6">
        <w:rPr>
          <w:i/>
          <w:sz w:val="24"/>
          <w:szCs w:val="24"/>
        </w:rPr>
        <w:t>Drodzy uczniowie,</w:t>
      </w:r>
    </w:p>
    <w:p w:rsidR="004649A5" w:rsidRDefault="004649A5" w:rsidP="004649A5">
      <w:pPr>
        <w:rPr>
          <w:sz w:val="24"/>
          <w:szCs w:val="24"/>
        </w:rPr>
      </w:pPr>
      <w:r w:rsidRPr="00CC64B6">
        <w:rPr>
          <w:sz w:val="24"/>
          <w:szCs w:val="24"/>
        </w:rPr>
        <w:t>Ponieważ nie będziemy się spotykać w szkole przez dłuższy czas, przygotowałam dla Was informacje dotyczące edukacji w domu</w:t>
      </w:r>
      <w:r>
        <w:rPr>
          <w:sz w:val="24"/>
          <w:szCs w:val="24"/>
        </w:rPr>
        <w:t>.</w:t>
      </w:r>
    </w:p>
    <w:p w:rsidR="004649A5" w:rsidRPr="00D443D6" w:rsidRDefault="00524003" w:rsidP="004649A5">
      <w:pPr>
        <w:rPr>
          <w:b/>
          <w:sz w:val="24"/>
          <w:szCs w:val="24"/>
        </w:rPr>
      </w:pPr>
      <w:r w:rsidRPr="00D443D6">
        <w:rPr>
          <w:b/>
          <w:sz w:val="24"/>
          <w:szCs w:val="24"/>
        </w:rPr>
        <w:t>I.</w:t>
      </w:r>
      <w:r w:rsidR="00D443D6" w:rsidRPr="00D443D6">
        <w:rPr>
          <w:b/>
          <w:sz w:val="24"/>
          <w:szCs w:val="24"/>
        </w:rPr>
        <w:t xml:space="preserve"> </w:t>
      </w:r>
      <w:r w:rsidR="004649A5" w:rsidRPr="00D443D6">
        <w:rPr>
          <w:b/>
          <w:sz w:val="24"/>
          <w:szCs w:val="24"/>
        </w:rPr>
        <w:t>Temat lekcji w tym tygodniu:</w:t>
      </w:r>
    </w:p>
    <w:p w:rsidR="004649A5" w:rsidRDefault="004649A5" w:rsidP="004649A5">
      <w:pPr>
        <w:rPr>
          <w:b/>
          <w:sz w:val="24"/>
          <w:szCs w:val="24"/>
        </w:rPr>
      </w:pPr>
      <w:r w:rsidRPr="004649A5">
        <w:rPr>
          <w:b/>
          <w:sz w:val="24"/>
          <w:szCs w:val="24"/>
        </w:rPr>
        <w:t>Ochrona środowiska Przyrodniczego w Polsce</w:t>
      </w:r>
      <w:r w:rsidR="00524003">
        <w:rPr>
          <w:b/>
          <w:sz w:val="24"/>
          <w:szCs w:val="24"/>
        </w:rPr>
        <w:t xml:space="preserve"> (16 marca)</w:t>
      </w:r>
    </w:p>
    <w:p w:rsidR="004649A5" w:rsidRDefault="004649A5" w:rsidP="004649A5">
      <w:pPr>
        <w:rPr>
          <w:sz w:val="24"/>
          <w:szCs w:val="24"/>
        </w:rPr>
      </w:pPr>
      <w:r>
        <w:rPr>
          <w:sz w:val="24"/>
          <w:szCs w:val="24"/>
        </w:rPr>
        <w:t>Przypomnij sobie z ostatniej lekcji źródła zanieczyszczenia środowiska w Polsce. Dzisiaj dowiesz się jakie wprowadzono formy ochrony przyrody w Polsce.</w:t>
      </w:r>
    </w:p>
    <w:p w:rsidR="004649A5" w:rsidRDefault="004649A5" w:rsidP="004649A5">
      <w:pPr>
        <w:rPr>
          <w:sz w:val="24"/>
          <w:szCs w:val="24"/>
        </w:rPr>
      </w:pPr>
      <w:r>
        <w:rPr>
          <w:sz w:val="24"/>
          <w:szCs w:val="24"/>
        </w:rPr>
        <w:t>PLAN LEKCJI (notatka do zeszytu)</w:t>
      </w:r>
    </w:p>
    <w:p w:rsidR="004649A5" w:rsidRDefault="004649A5" w:rsidP="004649A5">
      <w:pPr>
        <w:rPr>
          <w:sz w:val="24"/>
          <w:szCs w:val="24"/>
        </w:rPr>
      </w:pPr>
      <w:r>
        <w:rPr>
          <w:sz w:val="24"/>
          <w:szCs w:val="24"/>
        </w:rPr>
        <w:t>1. Formy ochrony przyrody w Polsce (wyjaśnij krótko w zeszycie, co oznaczają wymienione niżej formy):</w:t>
      </w:r>
    </w:p>
    <w:p w:rsidR="004649A5" w:rsidRDefault="004649A5" w:rsidP="004649A5">
      <w:pPr>
        <w:rPr>
          <w:sz w:val="24"/>
          <w:szCs w:val="24"/>
        </w:rPr>
      </w:pPr>
      <w:r>
        <w:rPr>
          <w:sz w:val="24"/>
          <w:szCs w:val="24"/>
        </w:rPr>
        <w:t>a)park narodowy, mamy ich 23:</w:t>
      </w:r>
    </w:p>
    <w:p w:rsidR="004649A5" w:rsidRDefault="004649A5" w:rsidP="004649A5">
      <w:pPr>
        <w:rPr>
          <w:sz w:val="24"/>
          <w:szCs w:val="24"/>
        </w:rPr>
      </w:pPr>
      <w:r>
        <w:rPr>
          <w:sz w:val="24"/>
          <w:szCs w:val="24"/>
        </w:rPr>
        <w:t>najstarsze to Białowieski, Tatrzański i Pieniński.</w:t>
      </w:r>
    </w:p>
    <w:p w:rsidR="004649A5" w:rsidRDefault="004649A5" w:rsidP="004649A5">
      <w:pPr>
        <w:rPr>
          <w:sz w:val="24"/>
          <w:szCs w:val="24"/>
        </w:rPr>
      </w:pPr>
      <w:r>
        <w:rPr>
          <w:sz w:val="24"/>
          <w:szCs w:val="24"/>
        </w:rPr>
        <w:t>najmłodszy PN to Ujście Warty,</w:t>
      </w:r>
    </w:p>
    <w:p w:rsidR="004649A5" w:rsidRDefault="004649A5" w:rsidP="004649A5">
      <w:pPr>
        <w:rPr>
          <w:sz w:val="24"/>
          <w:szCs w:val="24"/>
        </w:rPr>
      </w:pPr>
      <w:r>
        <w:rPr>
          <w:sz w:val="24"/>
          <w:szCs w:val="24"/>
        </w:rPr>
        <w:t>największy to Biebrzański,</w:t>
      </w:r>
    </w:p>
    <w:p w:rsidR="004649A5" w:rsidRDefault="004649A5" w:rsidP="004649A5">
      <w:pPr>
        <w:rPr>
          <w:sz w:val="24"/>
          <w:szCs w:val="24"/>
        </w:rPr>
      </w:pPr>
      <w:r>
        <w:rPr>
          <w:sz w:val="24"/>
          <w:szCs w:val="24"/>
        </w:rPr>
        <w:t>najmniejsze to Ojcowski i Babiogórski PN.</w:t>
      </w:r>
    </w:p>
    <w:p w:rsidR="004649A5" w:rsidRDefault="004649A5" w:rsidP="004649A5">
      <w:pPr>
        <w:rPr>
          <w:sz w:val="24"/>
          <w:szCs w:val="24"/>
        </w:rPr>
      </w:pPr>
      <w:r>
        <w:rPr>
          <w:sz w:val="24"/>
          <w:szCs w:val="24"/>
        </w:rPr>
        <w:t>b)rezerwaty przyrody,</w:t>
      </w:r>
    </w:p>
    <w:p w:rsidR="004649A5" w:rsidRDefault="004649A5" w:rsidP="004649A5">
      <w:pPr>
        <w:rPr>
          <w:sz w:val="24"/>
          <w:szCs w:val="24"/>
        </w:rPr>
      </w:pPr>
      <w:r>
        <w:rPr>
          <w:sz w:val="24"/>
          <w:szCs w:val="24"/>
        </w:rPr>
        <w:t>c) parki krajobrazowe, np. Mazurski, Lasy Janowskie,</w:t>
      </w:r>
    </w:p>
    <w:p w:rsidR="004649A5" w:rsidRDefault="004649A5" w:rsidP="004649A5">
      <w:pPr>
        <w:rPr>
          <w:sz w:val="24"/>
          <w:szCs w:val="24"/>
        </w:rPr>
      </w:pPr>
      <w:r>
        <w:rPr>
          <w:sz w:val="24"/>
          <w:szCs w:val="24"/>
        </w:rPr>
        <w:t>d) pomniki przyrody ożywionej i nieożywionej.</w:t>
      </w:r>
    </w:p>
    <w:p w:rsidR="004649A5" w:rsidRDefault="004649A5" w:rsidP="004649A5">
      <w:pPr>
        <w:rPr>
          <w:sz w:val="24"/>
          <w:szCs w:val="24"/>
        </w:rPr>
      </w:pPr>
      <w:r>
        <w:rPr>
          <w:sz w:val="24"/>
          <w:szCs w:val="24"/>
        </w:rPr>
        <w:t>Zadanie domowe:</w:t>
      </w:r>
    </w:p>
    <w:p w:rsidR="004649A5" w:rsidRDefault="004649A5" w:rsidP="004649A5">
      <w:pPr>
        <w:rPr>
          <w:sz w:val="24"/>
          <w:szCs w:val="24"/>
        </w:rPr>
      </w:pPr>
      <w:r>
        <w:rPr>
          <w:sz w:val="24"/>
          <w:szCs w:val="24"/>
        </w:rPr>
        <w:t>1.Zlokalizuj PN na mapie Polski, naucz się je wskazywać i nazywać,</w:t>
      </w:r>
    </w:p>
    <w:p w:rsidR="004649A5" w:rsidRDefault="004649A5" w:rsidP="004649A5">
      <w:pPr>
        <w:rPr>
          <w:sz w:val="24"/>
          <w:szCs w:val="24"/>
        </w:rPr>
      </w:pPr>
      <w:r>
        <w:rPr>
          <w:sz w:val="24"/>
          <w:szCs w:val="24"/>
        </w:rPr>
        <w:t>2. Dopisz po jednym chronionym elemencie do następujących PN:</w:t>
      </w:r>
    </w:p>
    <w:p w:rsidR="004649A5" w:rsidRDefault="00524003" w:rsidP="004649A5">
      <w:pPr>
        <w:rPr>
          <w:sz w:val="24"/>
          <w:szCs w:val="24"/>
        </w:rPr>
      </w:pPr>
      <w:r>
        <w:rPr>
          <w:sz w:val="24"/>
          <w:szCs w:val="24"/>
        </w:rPr>
        <w:t>Bieszczadzki, Świętokrzyski, Kampinoski, Ojcowski, Woliński, Słowiński, Tatrzański,</w:t>
      </w:r>
    </w:p>
    <w:p w:rsidR="00524003" w:rsidRDefault="00524003" w:rsidP="004649A5">
      <w:pPr>
        <w:rPr>
          <w:sz w:val="24"/>
          <w:szCs w:val="24"/>
        </w:rPr>
      </w:pPr>
      <w:r>
        <w:rPr>
          <w:sz w:val="24"/>
          <w:szCs w:val="24"/>
        </w:rPr>
        <w:t>Biebrzański, Bory Tucholskie.</w:t>
      </w:r>
    </w:p>
    <w:p w:rsidR="00524003" w:rsidRPr="00524003" w:rsidRDefault="00524003" w:rsidP="00524003">
      <w:pPr>
        <w:rPr>
          <w:b/>
          <w:sz w:val="24"/>
          <w:szCs w:val="24"/>
        </w:rPr>
      </w:pPr>
      <w:r w:rsidRPr="00524003">
        <w:rPr>
          <w:b/>
          <w:sz w:val="24"/>
          <w:szCs w:val="24"/>
        </w:rPr>
        <w:t>II.</w:t>
      </w:r>
      <w:r w:rsidR="00D443D6">
        <w:rPr>
          <w:b/>
          <w:sz w:val="24"/>
          <w:szCs w:val="24"/>
        </w:rPr>
        <w:t xml:space="preserve"> </w:t>
      </w:r>
      <w:r w:rsidRPr="00524003">
        <w:rPr>
          <w:b/>
          <w:sz w:val="24"/>
          <w:szCs w:val="24"/>
        </w:rPr>
        <w:t>Temat lekcji w tym tygodniu:</w:t>
      </w:r>
    </w:p>
    <w:p w:rsidR="00524003" w:rsidRDefault="00524003" w:rsidP="004649A5">
      <w:pPr>
        <w:rPr>
          <w:b/>
          <w:sz w:val="24"/>
          <w:szCs w:val="24"/>
        </w:rPr>
      </w:pPr>
      <w:r w:rsidRPr="00524003">
        <w:rPr>
          <w:b/>
          <w:sz w:val="24"/>
          <w:szCs w:val="24"/>
        </w:rPr>
        <w:t>Posumowanie działu VI (18 marca)</w:t>
      </w:r>
    </w:p>
    <w:p w:rsidR="00524003" w:rsidRDefault="00524003" w:rsidP="004649A5">
      <w:pPr>
        <w:rPr>
          <w:sz w:val="24"/>
          <w:szCs w:val="24"/>
        </w:rPr>
      </w:pPr>
      <w:r>
        <w:rPr>
          <w:sz w:val="24"/>
          <w:szCs w:val="24"/>
        </w:rPr>
        <w:t>1. Zapoznaj się z tekstem podsumowania w podręczniku, s. 192,</w:t>
      </w:r>
    </w:p>
    <w:p w:rsidR="00524003" w:rsidRDefault="00524003" w:rsidP="004649A5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 Wykonaj w zeszycie zadania „Sprawdź się” ze strony 192</w:t>
      </w:r>
    </w:p>
    <w:p w:rsidR="00524003" w:rsidRDefault="00524003" w:rsidP="004649A5">
      <w:pPr>
        <w:rPr>
          <w:sz w:val="24"/>
          <w:szCs w:val="24"/>
        </w:rPr>
      </w:pPr>
      <w:r>
        <w:rPr>
          <w:sz w:val="24"/>
          <w:szCs w:val="24"/>
        </w:rPr>
        <w:t>3. Ustnie”</w:t>
      </w:r>
    </w:p>
    <w:p w:rsidR="00524003" w:rsidRDefault="00524003" w:rsidP="004649A5">
      <w:pPr>
        <w:rPr>
          <w:sz w:val="24"/>
          <w:szCs w:val="24"/>
        </w:rPr>
      </w:pPr>
      <w:r>
        <w:rPr>
          <w:sz w:val="24"/>
          <w:szCs w:val="24"/>
        </w:rPr>
        <w:t>a) wymień źródła zanieczyszczenia środowiska,</w:t>
      </w:r>
    </w:p>
    <w:p w:rsidR="00524003" w:rsidRDefault="00524003" w:rsidP="004649A5">
      <w:pPr>
        <w:rPr>
          <w:sz w:val="24"/>
          <w:szCs w:val="24"/>
        </w:rPr>
      </w:pPr>
      <w:r>
        <w:rPr>
          <w:sz w:val="24"/>
          <w:szCs w:val="24"/>
        </w:rPr>
        <w:t>b)omów powstawanie kwaśnych opadów,</w:t>
      </w:r>
    </w:p>
    <w:p w:rsidR="004649A5" w:rsidRPr="004649A5" w:rsidRDefault="00524003" w:rsidP="004649A5">
      <w:pPr>
        <w:rPr>
          <w:sz w:val="24"/>
          <w:szCs w:val="24"/>
        </w:rPr>
      </w:pPr>
      <w:r>
        <w:rPr>
          <w:sz w:val="24"/>
          <w:szCs w:val="24"/>
        </w:rPr>
        <w:t>c) Wymień formy ochrony środowiska przyrodniczego w Polsce.</w:t>
      </w:r>
    </w:p>
    <w:p w:rsidR="00B00801" w:rsidRDefault="004649A5">
      <w:hyperlink r:id="rId4" w:history="1">
        <w:r>
          <w:rPr>
            <w:rStyle w:val="Hipercze"/>
          </w:rPr>
          <w:t>https://www.youtube.com/watch?v=-RrURaLaGfs</w:t>
        </w:r>
      </w:hyperlink>
    </w:p>
    <w:p w:rsidR="004649A5" w:rsidRDefault="004649A5">
      <w:hyperlink r:id="rId5" w:history="1">
        <w:r>
          <w:rPr>
            <w:rStyle w:val="Hipercze"/>
          </w:rPr>
          <w:t>https://www.youtube.com/watch?v=pjrrk-VcBZU</w:t>
        </w:r>
      </w:hyperlink>
    </w:p>
    <w:sectPr w:rsidR="004649A5" w:rsidSect="00B0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49A5"/>
    <w:rsid w:val="0011467F"/>
    <w:rsid w:val="004649A5"/>
    <w:rsid w:val="00524003"/>
    <w:rsid w:val="00B00801"/>
    <w:rsid w:val="00BF090F"/>
    <w:rsid w:val="00D4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9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49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jrrk-VcBZU" TargetMode="External"/><Relationship Id="rId4" Type="http://schemas.openxmlformats.org/officeDocument/2006/relationships/hyperlink" Target="https://www.youtube.com/watch?v=-RrURaLaGf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Absherr</dc:creator>
  <cp:lastModifiedBy>Absherr</cp:lastModifiedBy>
  <cp:revision>3</cp:revision>
  <dcterms:created xsi:type="dcterms:W3CDTF">2020-03-17T15:59:00Z</dcterms:created>
  <dcterms:modified xsi:type="dcterms:W3CDTF">2020-03-17T16:17:00Z</dcterms:modified>
</cp:coreProperties>
</file>