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B0" w:rsidRDefault="007919B0" w:rsidP="007919B0">
      <w:pPr>
        <w:ind w:left="720" w:hanging="360"/>
        <w:rPr>
          <w:rFonts w:ascii="Times New Roman" w:hAnsi="Times New Roman" w:cs="Times New Roman"/>
          <w:b/>
          <w:bCs/>
        </w:rPr>
      </w:pPr>
      <w:r w:rsidRPr="00C95347">
        <w:rPr>
          <w:rFonts w:ascii="Times New Roman" w:hAnsi="Times New Roman" w:cs="Times New Roman"/>
          <w:b/>
          <w:bCs/>
        </w:rPr>
        <w:t>Drodzy Uczniowie!</w:t>
      </w:r>
    </w:p>
    <w:p w:rsidR="00FB61D4" w:rsidRPr="00FB61D4" w:rsidRDefault="00FB61D4" w:rsidP="007919B0">
      <w:pPr>
        <w:ind w:left="720" w:hanging="360"/>
        <w:rPr>
          <w:rFonts w:ascii="Times New Roman" w:hAnsi="Times New Roman" w:cs="Times New Roman"/>
        </w:rPr>
      </w:pPr>
    </w:p>
    <w:p w:rsidR="00FB61D4" w:rsidRDefault="00FB61D4" w:rsidP="007919B0">
      <w:pPr>
        <w:ind w:left="720" w:hanging="360"/>
        <w:rPr>
          <w:rFonts w:ascii="Times New Roman" w:hAnsi="Times New Roman" w:cs="Times New Roman"/>
        </w:rPr>
      </w:pPr>
      <w:r w:rsidRPr="00FB61D4">
        <w:rPr>
          <w:rFonts w:ascii="Times New Roman" w:hAnsi="Times New Roman" w:cs="Times New Roman"/>
        </w:rPr>
        <w:t>W następnym tygodniu</w:t>
      </w:r>
      <w:r w:rsidR="00B15B33">
        <w:rPr>
          <w:rFonts w:ascii="Times New Roman" w:hAnsi="Times New Roman" w:cs="Times New Roman"/>
        </w:rPr>
        <w:t xml:space="preserve"> skupcie </w:t>
      </w:r>
      <w:r w:rsidRPr="00FB61D4">
        <w:rPr>
          <w:rFonts w:ascii="Times New Roman" w:hAnsi="Times New Roman" w:cs="Times New Roman"/>
        </w:rPr>
        <w:t>się na utrwaleniu wiadomości dotyczących</w:t>
      </w:r>
      <w:r w:rsidR="00BE764B">
        <w:rPr>
          <w:rFonts w:ascii="Times New Roman" w:hAnsi="Times New Roman" w:cs="Times New Roman"/>
        </w:rPr>
        <w:t xml:space="preserve"> </w:t>
      </w:r>
      <w:r w:rsidRPr="00FB61D4">
        <w:rPr>
          <w:rFonts w:ascii="Times New Roman" w:hAnsi="Times New Roman" w:cs="Times New Roman"/>
        </w:rPr>
        <w:t>alkoholi i kwasów karboksylowych</w:t>
      </w:r>
      <w:r w:rsidR="0082529D">
        <w:rPr>
          <w:rFonts w:ascii="Times New Roman" w:hAnsi="Times New Roman" w:cs="Times New Roman"/>
        </w:rPr>
        <w:t>.</w:t>
      </w:r>
    </w:p>
    <w:p w:rsidR="00DC1E0B" w:rsidRPr="00FB61D4" w:rsidRDefault="00DC1E0B" w:rsidP="007919B0">
      <w:pPr>
        <w:ind w:left="720" w:hanging="360"/>
        <w:rPr>
          <w:rFonts w:ascii="Times New Roman" w:hAnsi="Times New Roman" w:cs="Times New Roman"/>
        </w:rPr>
      </w:pPr>
    </w:p>
    <w:p w:rsidR="0082529D" w:rsidRDefault="0082529D" w:rsidP="00FB61D4">
      <w:pPr>
        <w:ind w:left="720" w:hanging="360"/>
        <w:rPr>
          <w:rFonts w:ascii="Times New Roman" w:hAnsi="Times New Roman" w:cs="Times New Roman"/>
          <w:b/>
          <w:bCs/>
        </w:rPr>
      </w:pPr>
    </w:p>
    <w:p w:rsidR="00FB61D4" w:rsidRPr="00CA4F81" w:rsidRDefault="00FB61D4" w:rsidP="00FB61D4">
      <w:pPr>
        <w:ind w:left="720" w:hanging="360"/>
        <w:rPr>
          <w:rFonts w:ascii="Times New Roman" w:hAnsi="Times New Roman" w:cs="Times New Roman"/>
          <w:b/>
          <w:bCs/>
        </w:rPr>
      </w:pPr>
      <w:r w:rsidRPr="00CA4F81">
        <w:rPr>
          <w:rFonts w:ascii="Times New Roman" w:hAnsi="Times New Roman" w:cs="Times New Roman"/>
          <w:b/>
          <w:bCs/>
        </w:rPr>
        <w:t xml:space="preserve">Temat lekcji: Kwasy karboksylowe- </w:t>
      </w:r>
      <w:r w:rsidR="00BE764B">
        <w:rPr>
          <w:rFonts w:ascii="Times New Roman" w:hAnsi="Times New Roman" w:cs="Times New Roman"/>
          <w:b/>
          <w:bCs/>
        </w:rPr>
        <w:t>utrwalenie wiadomości.</w:t>
      </w:r>
      <w:r w:rsidR="0082529D">
        <w:rPr>
          <w:rFonts w:ascii="Times New Roman" w:hAnsi="Times New Roman" w:cs="Times New Roman"/>
          <w:b/>
          <w:bCs/>
        </w:rPr>
        <w:t xml:space="preserve">  30.03</w:t>
      </w:r>
    </w:p>
    <w:p w:rsidR="00FB61D4" w:rsidRPr="00CA4F81" w:rsidRDefault="00FB61D4" w:rsidP="00FB61D4">
      <w:pPr>
        <w:ind w:left="720" w:hanging="360"/>
        <w:rPr>
          <w:rFonts w:ascii="Times New Roman" w:hAnsi="Times New Roman" w:cs="Times New Roman"/>
          <w:b/>
          <w:bCs/>
        </w:rPr>
      </w:pPr>
    </w:p>
    <w:p w:rsidR="00FB61D4" w:rsidRPr="0082529D" w:rsidRDefault="00FB61D4" w:rsidP="00B15B33">
      <w:pPr>
        <w:ind w:left="720" w:hanging="360"/>
        <w:jc w:val="both"/>
        <w:rPr>
          <w:rFonts w:ascii="Times New Roman" w:hAnsi="Times New Roman" w:cs="Times New Roman"/>
        </w:rPr>
      </w:pPr>
      <w:r w:rsidRPr="0082529D">
        <w:rPr>
          <w:rFonts w:ascii="Times New Roman" w:hAnsi="Times New Roman" w:cs="Times New Roman"/>
        </w:rPr>
        <w:t>Proszę oglądnąć film powtórzeniowy dotyczący kwasów karboksylowych</w:t>
      </w:r>
      <w:r w:rsidR="00F56CAC" w:rsidRPr="0082529D">
        <w:rPr>
          <w:rFonts w:ascii="Times New Roman" w:hAnsi="Times New Roman" w:cs="Times New Roman"/>
        </w:rPr>
        <w:t xml:space="preserve">- budowy </w:t>
      </w:r>
    </w:p>
    <w:p w:rsidR="00FB61D4" w:rsidRPr="0082529D" w:rsidRDefault="00FB61D4" w:rsidP="00B15B33">
      <w:pPr>
        <w:ind w:left="720" w:hanging="360"/>
        <w:jc w:val="both"/>
        <w:rPr>
          <w:rFonts w:ascii="Times New Roman" w:hAnsi="Times New Roman" w:cs="Times New Roman"/>
        </w:rPr>
      </w:pPr>
    </w:p>
    <w:p w:rsidR="00FB61D4" w:rsidRPr="0082529D" w:rsidRDefault="00FB61D4" w:rsidP="00B15B33">
      <w:pPr>
        <w:ind w:left="720" w:hanging="360"/>
        <w:jc w:val="both"/>
        <w:rPr>
          <w:rFonts w:ascii="Times New Roman" w:hAnsi="Times New Roman" w:cs="Times New Roman"/>
        </w:rPr>
      </w:pPr>
      <w:r w:rsidRPr="0082529D">
        <w:rPr>
          <w:rFonts w:ascii="Times New Roman" w:hAnsi="Times New Roman" w:cs="Times New Roman"/>
        </w:rPr>
        <w:t>https://www.youtube.com/watch?v=z3_iiZwjaRM</w:t>
      </w:r>
    </w:p>
    <w:p w:rsidR="0082529D" w:rsidRPr="0082529D" w:rsidRDefault="0082529D" w:rsidP="00B15B33">
      <w:pPr>
        <w:ind w:left="720" w:hanging="360"/>
        <w:jc w:val="both"/>
        <w:rPr>
          <w:rFonts w:ascii="Times New Roman" w:hAnsi="Times New Roman" w:cs="Times New Roman"/>
        </w:rPr>
      </w:pPr>
      <w:r w:rsidRPr="0082529D">
        <w:rPr>
          <w:rFonts w:ascii="Times New Roman" w:hAnsi="Times New Roman" w:cs="Times New Roman"/>
        </w:rPr>
        <w:t>Jak znajdziecie więcej czasu to oglądnijcie filmiki z właściwości kwasu etanowego, te któr</w:t>
      </w:r>
      <w:r>
        <w:rPr>
          <w:rFonts w:ascii="Times New Roman" w:hAnsi="Times New Roman" w:cs="Times New Roman"/>
        </w:rPr>
        <w:t>e</w:t>
      </w:r>
      <w:r w:rsidRPr="0082529D">
        <w:rPr>
          <w:rFonts w:ascii="Times New Roman" w:hAnsi="Times New Roman" w:cs="Times New Roman"/>
        </w:rPr>
        <w:t xml:space="preserve"> przesyłałam ostatnio.</w:t>
      </w:r>
    </w:p>
    <w:p w:rsidR="0082529D" w:rsidRDefault="0082529D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</w:p>
    <w:p w:rsidR="001D59A0" w:rsidRDefault="001D59A0" w:rsidP="00B15B33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D59A0" w:rsidRPr="001D59A0" w:rsidRDefault="00DC1E0B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T</w:t>
      </w:r>
      <w:r w:rsidR="001D59A0" w:rsidRPr="001D59A0">
        <w:rPr>
          <w:rFonts w:ascii="Times New Roman" w:hAnsi="Times New Roman" w:cs="Times New Roman"/>
          <w:b/>
          <w:bCs/>
        </w:rPr>
        <w:t xml:space="preserve">emat lekcji: Alkohole- </w:t>
      </w:r>
      <w:r>
        <w:rPr>
          <w:rFonts w:ascii="Times New Roman" w:hAnsi="Times New Roman" w:cs="Times New Roman"/>
          <w:b/>
          <w:bCs/>
        </w:rPr>
        <w:t xml:space="preserve"> utrwalenie wiadomości</w:t>
      </w:r>
      <w:r w:rsidR="0082529D">
        <w:rPr>
          <w:rFonts w:ascii="Times New Roman" w:hAnsi="Times New Roman" w:cs="Times New Roman"/>
          <w:b/>
          <w:bCs/>
        </w:rPr>
        <w:t>. – 3. 04</w:t>
      </w:r>
    </w:p>
    <w:p w:rsidR="001D59A0" w:rsidRPr="001D59A0" w:rsidRDefault="001D59A0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1D59A0">
        <w:rPr>
          <w:rFonts w:ascii="Times New Roman" w:hAnsi="Times New Roman" w:cs="Times New Roman"/>
          <w:b/>
          <w:bCs/>
        </w:rPr>
        <w:t xml:space="preserve">  </w:t>
      </w:r>
    </w:p>
    <w:p w:rsidR="001D59A0" w:rsidRPr="0082529D" w:rsidRDefault="001D59A0" w:rsidP="00B15B33">
      <w:pPr>
        <w:ind w:left="720" w:hanging="360"/>
        <w:jc w:val="both"/>
        <w:rPr>
          <w:rFonts w:ascii="Times New Roman" w:hAnsi="Times New Roman" w:cs="Times New Roman"/>
        </w:rPr>
      </w:pPr>
      <w:r w:rsidRPr="0082529D">
        <w:rPr>
          <w:rFonts w:ascii="Times New Roman" w:hAnsi="Times New Roman" w:cs="Times New Roman"/>
        </w:rPr>
        <w:t xml:space="preserve">W miarę możliwości proszę powtórzyć alkohole wykonując zadania online na stronie </w:t>
      </w:r>
      <w:proofErr w:type="spellStart"/>
      <w:r w:rsidRPr="0082529D">
        <w:rPr>
          <w:rFonts w:ascii="Times New Roman" w:hAnsi="Times New Roman" w:cs="Times New Roman"/>
        </w:rPr>
        <w:t>learningapps</w:t>
      </w:r>
      <w:proofErr w:type="spellEnd"/>
      <w:r w:rsidRPr="0082529D">
        <w:rPr>
          <w:rFonts w:ascii="Times New Roman" w:hAnsi="Times New Roman" w:cs="Times New Roman"/>
        </w:rPr>
        <w:t xml:space="preserve">,  poniżej przesyłam linki </w:t>
      </w:r>
    </w:p>
    <w:p w:rsidR="001D59A0" w:rsidRPr="0082529D" w:rsidRDefault="001D59A0" w:rsidP="00B15B33">
      <w:pPr>
        <w:ind w:left="720" w:hanging="360"/>
        <w:jc w:val="both"/>
        <w:rPr>
          <w:rFonts w:ascii="Times New Roman" w:hAnsi="Times New Roman" w:cs="Times New Roman"/>
        </w:rPr>
      </w:pPr>
    </w:p>
    <w:p w:rsidR="001D59A0" w:rsidRPr="0082529D" w:rsidRDefault="001D59A0" w:rsidP="00B15B33">
      <w:pPr>
        <w:ind w:left="720" w:hanging="360"/>
        <w:jc w:val="both"/>
        <w:rPr>
          <w:rFonts w:ascii="Times New Roman" w:hAnsi="Times New Roman" w:cs="Times New Roman"/>
        </w:rPr>
      </w:pPr>
      <w:r w:rsidRPr="0082529D">
        <w:rPr>
          <w:rFonts w:ascii="Times New Roman" w:hAnsi="Times New Roman" w:cs="Times New Roman"/>
        </w:rPr>
        <w:t xml:space="preserve">https://learningapps.org/9676300 </w:t>
      </w:r>
    </w:p>
    <w:p w:rsidR="001D59A0" w:rsidRPr="0082529D" w:rsidRDefault="001D59A0" w:rsidP="00B15B33">
      <w:pPr>
        <w:ind w:left="720" w:hanging="360"/>
        <w:jc w:val="both"/>
        <w:rPr>
          <w:rFonts w:ascii="Times New Roman" w:hAnsi="Times New Roman" w:cs="Times New Roman"/>
        </w:rPr>
      </w:pPr>
    </w:p>
    <w:p w:rsidR="001D59A0" w:rsidRPr="0082529D" w:rsidRDefault="001D59A0" w:rsidP="00B15B33">
      <w:pPr>
        <w:ind w:left="720" w:hanging="360"/>
        <w:jc w:val="both"/>
        <w:rPr>
          <w:rFonts w:ascii="Times New Roman" w:hAnsi="Times New Roman" w:cs="Times New Roman"/>
        </w:rPr>
      </w:pPr>
      <w:r w:rsidRPr="0082529D">
        <w:rPr>
          <w:rFonts w:ascii="Times New Roman" w:hAnsi="Times New Roman" w:cs="Times New Roman"/>
        </w:rPr>
        <w:t>https://learningapps.org/4408627</w:t>
      </w:r>
    </w:p>
    <w:p w:rsidR="001D59A0" w:rsidRPr="0082529D" w:rsidRDefault="001D59A0" w:rsidP="00B15B33">
      <w:pPr>
        <w:ind w:left="720" w:hanging="360"/>
        <w:jc w:val="both"/>
        <w:rPr>
          <w:rFonts w:ascii="Times New Roman" w:hAnsi="Times New Roman" w:cs="Times New Roman"/>
        </w:rPr>
      </w:pPr>
      <w:r w:rsidRPr="0082529D">
        <w:rPr>
          <w:rFonts w:ascii="Times New Roman" w:hAnsi="Times New Roman" w:cs="Times New Roman"/>
        </w:rPr>
        <w:t>https://learningapps.org/9564484</w:t>
      </w:r>
    </w:p>
    <w:p w:rsidR="001D59A0" w:rsidRPr="0082529D" w:rsidRDefault="001D59A0" w:rsidP="00B15B33">
      <w:pPr>
        <w:ind w:left="720" w:hanging="360"/>
        <w:jc w:val="both"/>
        <w:rPr>
          <w:rFonts w:ascii="Times New Roman" w:hAnsi="Times New Roman" w:cs="Times New Roman"/>
        </w:rPr>
      </w:pPr>
    </w:p>
    <w:p w:rsidR="001D59A0" w:rsidRDefault="001D59A0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1D59A0">
        <w:rPr>
          <w:rFonts w:ascii="Times New Roman" w:hAnsi="Times New Roman" w:cs="Times New Roman"/>
          <w:b/>
          <w:bCs/>
        </w:rPr>
        <w:t>Proszę o napisanie  krótkiego referatu na temat szkodliwości etanolu - na 1 str., czcionką 12, interlinia 1,5 w Wordzie. Praca powinna zawierać wstęp, rozwinięcie, zakończenie + literatura. Prace proszę  przesyłać na mó</w:t>
      </w:r>
      <w:r w:rsidR="00DC1E0B">
        <w:rPr>
          <w:rFonts w:ascii="Times New Roman" w:hAnsi="Times New Roman" w:cs="Times New Roman"/>
          <w:b/>
          <w:bCs/>
        </w:rPr>
        <w:t xml:space="preserve">j e-mail </w:t>
      </w:r>
      <w:hyperlink r:id="rId6" w:history="1">
        <w:r w:rsidR="00DC1E0B" w:rsidRPr="00F95CFF">
          <w:rPr>
            <w:rStyle w:val="Hipercze"/>
            <w:rFonts w:ascii="Times New Roman" w:hAnsi="Times New Roman" w:cs="Times New Roman"/>
            <w:b/>
            <w:bCs/>
          </w:rPr>
          <w:t>agadec@interia.pl</w:t>
        </w:r>
      </w:hyperlink>
      <w:r w:rsidR="00DC1E0B">
        <w:rPr>
          <w:rFonts w:ascii="Times New Roman" w:hAnsi="Times New Roman" w:cs="Times New Roman"/>
          <w:b/>
          <w:bCs/>
        </w:rPr>
        <w:t xml:space="preserve">  do 8 kwietnia</w:t>
      </w:r>
    </w:p>
    <w:p w:rsidR="00CA4F81" w:rsidRDefault="00CA4F81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</w:p>
    <w:p w:rsidR="0082529D" w:rsidRDefault="0082529D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</w:p>
    <w:p w:rsidR="0082529D" w:rsidRDefault="0082529D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</w:p>
    <w:p w:rsidR="0082529D" w:rsidRDefault="0082529D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</w:p>
    <w:p w:rsidR="0082529D" w:rsidRDefault="0082529D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</w:p>
    <w:p w:rsidR="00CA4F81" w:rsidRDefault="00CA4F81" w:rsidP="00B15B33">
      <w:pPr>
        <w:ind w:left="720" w:hanging="360"/>
        <w:jc w:val="both"/>
        <w:rPr>
          <w:rFonts w:ascii="Times New Roman" w:hAnsi="Times New Roman" w:cs="Times New Roman"/>
          <w:b/>
          <w:bCs/>
        </w:rPr>
      </w:pPr>
      <w:r w:rsidRPr="00CA4F81">
        <w:rPr>
          <w:rFonts w:ascii="Times New Roman" w:hAnsi="Times New Roman" w:cs="Times New Roman"/>
          <w:b/>
          <w:bCs/>
        </w:rPr>
        <w:lastRenderedPageBreak/>
        <w:t>Temat lekcji:</w:t>
      </w:r>
      <w:r w:rsidR="004533DF">
        <w:rPr>
          <w:rFonts w:ascii="Times New Roman" w:hAnsi="Times New Roman" w:cs="Times New Roman"/>
          <w:b/>
          <w:bCs/>
        </w:rPr>
        <w:t xml:space="preserve"> Wyższe kwasy karboksylowe- czyli kwasy o długich łańcuchach węglowych. -6.04</w:t>
      </w:r>
    </w:p>
    <w:p w:rsidR="004533DF" w:rsidRDefault="004533DF" w:rsidP="00B15B33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Przeczytajcie  ten temat z podręcznika str. 169-173</w:t>
      </w:r>
      <w:r w:rsidR="00505C64">
        <w:rPr>
          <w:rFonts w:ascii="Times New Roman" w:hAnsi="Times New Roman" w:cs="Times New Roman"/>
        </w:rPr>
        <w:t>. Dowiecie  się:</w:t>
      </w:r>
    </w:p>
    <w:p w:rsidR="00505C64" w:rsidRDefault="00505C64" w:rsidP="00B15B33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to są wyższe kwasy karboksylowe</w:t>
      </w:r>
    </w:p>
    <w:p w:rsidR="00505C64" w:rsidRDefault="00505C64" w:rsidP="00B15B33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 są zbudowane</w:t>
      </w:r>
    </w:p>
    <w:p w:rsidR="00505C64" w:rsidRDefault="00505C64" w:rsidP="004533DF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mają właściwości</w:t>
      </w:r>
    </w:p>
    <w:p w:rsidR="00505C64" w:rsidRDefault="00505C64" w:rsidP="004533DF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mają zastosowanie</w:t>
      </w:r>
    </w:p>
    <w:p w:rsidR="00505C64" w:rsidRDefault="00505C64" w:rsidP="00505C64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to są mydła</w:t>
      </w:r>
    </w:p>
    <w:p w:rsidR="00505C64" w:rsidRDefault="00505C64" w:rsidP="004533DF">
      <w:pPr>
        <w:ind w:left="720" w:hanging="360"/>
        <w:jc w:val="both"/>
        <w:rPr>
          <w:rFonts w:ascii="Times New Roman" w:hAnsi="Times New Roman" w:cs="Times New Roman"/>
        </w:rPr>
      </w:pPr>
    </w:p>
    <w:p w:rsidR="004533DF" w:rsidRDefault="004533DF" w:rsidP="004533DF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Zróbcie notatkę wg punktów:</w:t>
      </w:r>
    </w:p>
    <w:p w:rsidR="004533DF" w:rsidRPr="004533DF" w:rsidRDefault="004533DF" w:rsidP="004533D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533DF">
        <w:rPr>
          <w:rFonts w:ascii="Times New Roman" w:hAnsi="Times New Roman" w:cs="Times New Roman"/>
        </w:rPr>
        <w:t xml:space="preserve">Wzory sumaryczne i nazwy 3 wyższych kwasów karboksylowych, zaznaczcie że palmitynowy i stearynowy to </w:t>
      </w:r>
      <w:r w:rsidRPr="004533DF">
        <w:rPr>
          <w:rFonts w:ascii="Times New Roman" w:hAnsi="Times New Roman" w:cs="Times New Roman"/>
          <w:b/>
          <w:bCs/>
        </w:rPr>
        <w:t xml:space="preserve">nasycone </w:t>
      </w:r>
      <w:r w:rsidRPr="004533DF">
        <w:rPr>
          <w:rFonts w:ascii="Times New Roman" w:hAnsi="Times New Roman" w:cs="Times New Roman"/>
        </w:rPr>
        <w:t xml:space="preserve">a oleinowy to </w:t>
      </w:r>
      <w:r w:rsidRPr="004533DF">
        <w:rPr>
          <w:rFonts w:ascii="Times New Roman" w:hAnsi="Times New Roman" w:cs="Times New Roman"/>
          <w:b/>
          <w:bCs/>
        </w:rPr>
        <w:t xml:space="preserve">nienasycony, </w:t>
      </w:r>
      <w:r w:rsidRPr="004533DF">
        <w:rPr>
          <w:rFonts w:ascii="Times New Roman" w:hAnsi="Times New Roman" w:cs="Times New Roman"/>
        </w:rPr>
        <w:t>ponieważ posiada wiązanie podwójne pomiędzy 9 i 10 atomem węgla</w:t>
      </w:r>
    </w:p>
    <w:p w:rsidR="004533DF" w:rsidRDefault="004533DF" w:rsidP="004533D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Właściwości tych kwasów (na dole str. 169 i początek170 str. + dopiszcie że oleinowy to nienasycony dlatego odbarwia brunatny roztwór wody bromowej i </w:t>
      </w:r>
      <w:r w:rsidRPr="00453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fioletowy roztwór manganianu (VII) potasu tak jak  acetylen i inne węglowodory nienasycone</w:t>
      </w:r>
    </w:p>
    <w:p w:rsidR="004533DF" w:rsidRDefault="004533DF" w:rsidP="004533D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pamiętacie robiliśmy z acetylenem takie doświadczenie)</w:t>
      </w:r>
    </w:p>
    <w:p w:rsidR="004533DF" w:rsidRDefault="00342CE4" w:rsidP="004533D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Napiszcie co to są mydła i reakcje otrzymywania stearynianu sodu ( mydło sodowe)- str. 172</w:t>
      </w:r>
    </w:p>
    <w:p w:rsidR="00342CE4" w:rsidRDefault="00342CE4" w:rsidP="004533D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Zastosowanie wyższych kwasów karboksylowych</w:t>
      </w:r>
    </w:p>
    <w:p w:rsidR="00342CE4" w:rsidRDefault="00342CE4" w:rsidP="00342CE4">
      <w:pPr>
        <w:jc w:val="both"/>
        <w:rPr>
          <w:rFonts w:ascii="Times New Roman" w:hAnsi="Times New Roman" w:cs="Times New Roman"/>
        </w:rPr>
      </w:pPr>
    </w:p>
    <w:p w:rsidR="00342CE4" w:rsidRPr="00342CE4" w:rsidRDefault="00342CE4" w:rsidP="00342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przesyłam link do strony z e-podręczników</w:t>
      </w:r>
      <w:r w:rsidR="00587F84">
        <w:rPr>
          <w:rFonts w:ascii="Times New Roman" w:hAnsi="Times New Roman" w:cs="Times New Roman"/>
        </w:rPr>
        <w:t>.</w:t>
      </w:r>
    </w:p>
    <w:p w:rsidR="00CA4F81" w:rsidRDefault="00587F84" w:rsidP="00CA4F81">
      <w:pPr>
        <w:ind w:left="720" w:hanging="360"/>
      </w:pPr>
      <w:hyperlink r:id="rId7" w:history="1">
        <w:r w:rsidRPr="00587F84">
          <w:rPr>
            <w:color w:val="0000FF"/>
            <w:u w:val="single"/>
          </w:rPr>
          <w:t>https://epodreczniki.pl/a/wyzsze-kwasy-karboksylowe/D2rR5J162</w:t>
        </w:r>
      </w:hyperlink>
    </w:p>
    <w:p w:rsidR="00587F84" w:rsidRPr="00CA4F81" w:rsidRDefault="00587F84" w:rsidP="00CA4F81">
      <w:pPr>
        <w:ind w:left="720" w:hanging="360"/>
        <w:rPr>
          <w:rFonts w:ascii="Times New Roman" w:hAnsi="Times New Roman" w:cs="Times New Roman"/>
          <w:b/>
          <w:bCs/>
        </w:rPr>
      </w:pPr>
    </w:p>
    <w:p w:rsidR="00CA4F81" w:rsidRPr="00CA4F81" w:rsidRDefault="00CA4F81" w:rsidP="00CA4F81">
      <w:pPr>
        <w:ind w:left="720" w:hanging="360"/>
        <w:rPr>
          <w:rFonts w:ascii="Times New Roman" w:hAnsi="Times New Roman" w:cs="Times New Roman"/>
          <w:b/>
          <w:bCs/>
        </w:rPr>
      </w:pPr>
      <w:r w:rsidRPr="00CA4F81">
        <w:rPr>
          <w:rFonts w:ascii="Times New Roman" w:hAnsi="Times New Roman" w:cs="Times New Roman"/>
          <w:b/>
          <w:bCs/>
        </w:rPr>
        <w:t>Pozdrawiam,</w:t>
      </w:r>
    </w:p>
    <w:p w:rsidR="00CA4F81" w:rsidRDefault="00CA4F81" w:rsidP="00CA4F81">
      <w:pPr>
        <w:ind w:left="720" w:hanging="360"/>
        <w:rPr>
          <w:rFonts w:ascii="Times New Roman" w:hAnsi="Times New Roman" w:cs="Times New Roman"/>
          <w:b/>
          <w:bCs/>
        </w:rPr>
      </w:pPr>
      <w:r w:rsidRPr="00CA4F81">
        <w:rPr>
          <w:rFonts w:ascii="Times New Roman" w:hAnsi="Times New Roman" w:cs="Times New Roman"/>
          <w:b/>
          <w:bCs/>
        </w:rPr>
        <w:t>Agnieszka Dec</w:t>
      </w:r>
    </w:p>
    <w:p w:rsidR="00CA4F81" w:rsidRDefault="00CA4F81" w:rsidP="001D59A0">
      <w:pPr>
        <w:ind w:left="720" w:hanging="360"/>
        <w:rPr>
          <w:rFonts w:ascii="Times New Roman" w:hAnsi="Times New Roman" w:cs="Times New Roman"/>
          <w:b/>
          <w:bCs/>
        </w:rPr>
      </w:pPr>
    </w:p>
    <w:p w:rsidR="00CA4F81" w:rsidRDefault="00CA4F81" w:rsidP="001D59A0">
      <w:pPr>
        <w:ind w:left="720" w:hanging="360"/>
        <w:rPr>
          <w:rFonts w:ascii="Times New Roman" w:hAnsi="Times New Roman" w:cs="Times New Roman"/>
          <w:b/>
          <w:bCs/>
        </w:rPr>
      </w:pPr>
    </w:p>
    <w:p w:rsidR="001D59A0" w:rsidRDefault="001D59A0" w:rsidP="007919B0">
      <w:pPr>
        <w:ind w:left="720" w:hanging="360"/>
        <w:rPr>
          <w:rFonts w:ascii="Times New Roman" w:hAnsi="Times New Roman" w:cs="Times New Roman"/>
          <w:b/>
          <w:bCs/>
        </w:rPr>
      </w:pPr>
    </w:p>
    <w:p w:rsidR="001D59A0" w:rsidRPr="00C95347" w:rsidRDefault="001D59A0" w:rsidP="007919B0">
      <w:pPr>
        <w:ind w:left="720" w:hanging="360"/>
        <w:rPr>
          <w:rFonts w:ascii="Times New Roman" w:hAnsi="Times New Roman" w:cs="Times New Roman"/>
          <w:b/>
          <w:bCs/>
        </w:rPr>
      </w:pPr>
    </w:p>
    <w:p w:rsidR="00B11E07" w:rsidRDefault="00B11E07"/>
    <w:sectPr w:rsidR="00B1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8A6"/>
    <w:multiLevelType w:val="hybridMultilevel"/>
    <w:tmpl w:val="A9A4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7CD4"/>
    <w:multiLevelType w:val="hybridMultilevel"/>
    <w:tmpl w:val="E1FE69F6"/>
    <w:lvl w:ilvl="0" w:tplc="028C0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87CDD"/>
    <w:multiLevelType w:val="hybridMultilevel"/>
    <w:tmpl w:val="D12E9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DF"/>
    <w:rsid w:val="001D47E3"/>
    <w:rsid w:val="001D59A0"/>
    <w:rsid w:val="002A75AD"/>
    <w:rsid w:val="00340ABA"/>
    <w:rsid w:val="00342CE4"/>
    <w:rsid w:val="0037396C"/>
    <w:rsid w:val="003A00C9"/>
    <w:rsid w:val="003D55F6"/>
    <w:rsid w:val="004330DF"/>
    <w:rsid w:val="004533DF"/>
    <w:rsid w:val="004B6A3E"/>
    <w:rsid w:val="004D4727"/>
    <w:rsid w:val="00505C64"/>
    <w:rsid w:val="00587F84"/>
    <w:rsid w:val="005E4CB0"/>
    <w:rsid w:val="0065188B"/>
    <w:rsid w:val="006D14AB"/>
    <w:rsid w:val="007919B0"/>
    <w:rsid w:val="007D6FAC"/>
    <w:rsid w:val="0082529D"/>
    <w:rsid w:val="009C6964"/>
    <w:rsid w:val="009F2F9E"/>
    <w:rsid w:val="00B11E07"/>
    <w:rsid w:val="00B15B33"/>
    <w:rsid w:val="00BD052E"/>
    <w:rsid w:val="00BE764B"/>
    <w:rsid w:val="00CA4F81"/>
    <w:rsid w:val="00DA3DD1"/>
    <w:rsid w:val="00DC1E0B"/>
    <w:rsid w:val="00EB13CA"/>
    <w:rsid w:val="00EE6630"/>
    <w:rsid w:val="00F56CAC"/>
    <w:rsid w:val="00F93D3C"/>
    <w:rsid w:val="00FB61D4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4902"/>
  <w15:chartTrackingRefBased/>
  <w15:docId w15:val="{3EB7EAEA-1493-4A53-A1D5-F6FD42C4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0D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C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wyzsze-kwasy-karboksylowe/D2rR5J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adec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9862-4B81-4EE9-8763-B8E04EA0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agadec@interia.pl</dc:creator>
  <cp:keywords/>
  <dc:description/>
  <cp:lastModifiedBy>agadec@interia.pl</cp:lastModifiedBy>
  <cp:revision>17</cp:revision>
  <dcterms:created xsi:type="dcterms:W3CDTF">2020-03-27T08:05:00Z</dcterms:created>
  <dcterms:modified xsi:type="dcterms:W3CDTF">2020-03-27T11:38:00Z</dcterms:modified>
</cp:coreProperties>
</file>